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DE86" w14:textId="77777777" w:rsidR="002B7E6B" w:rsidRDefault="002B7E6B" w:rsidP="002B7E6B">
      <w:bookmarkStart w:id="0" w:name="_GoBack"/>
      <w:bookmarkEnd w:id="0"/>
    </w:p>
    <w:p w14:paraId="76B471F9" w14:textId="6EA613AD" w:rsidR="002B7E6B" w:rsidRDefault="002B7E6B" w:rsidP="00824B8D">
      <w:pPr>
        <w:spacing w:after="0"/>
        <w:rPr>
          <w:b/>
          <w:sz w:val="28"/>
          <w:szCs w:val="28"/>
        </w:rPr>
      </w:pPr>
      <w:r>
        <w:rPr>
          <w:b/>
          <w:sz w:val="28"/>
          <w:szCs w:val="28"/>
        </w:rPr>
        <w:t>S</w:t>
      </w:r>
      <w:r w:rsidRPr="002B7E6B">
        <w:rPr>
          <w:b/>
          <w:sz w:val="28"/>
          <w:szCs w:val="28"/>
        </w:rPr>
        <w:t>elf-</w:t>
      </w:r>
      <w:r w:rsidR="00CD4536">
        <w:rPr>
          <w:b/>
          <w:sz w:val="28"/>
          <w:szCs w:val="28"/>
        </w:rPr>
        <w:t>declaration</w:t>
      </w:r>
      <w:r w:rsidR="00824B8D">
        <w:rPr>
          <w:b/>
          <w:sz w:val="28"/>
          <w:szCs w:val="28"/>
        </w:rPr>
        <w:t xml:space="preserve"> and disclosure</w:t>
      </w:r>
      <w:r w:rsidRPr="002B7E6B">
        <w:rPr>
          <w:b/>
          <w:sz w:val="28"/>
          <w:szCs w:val="28"/>
        </w:rPr>
        <w:t xml:space="preserve"> form</w:t>
      </w:r>
    </w:p>
    <w:p w14:paraId="744DCDFA" w14:textId="3AC609B6" w:rsidR="00824B8D" w:rsidRPr="00824B8D" w:rsidRDefault="00824B8D" w:rsidP="002B7E6B">
      <w:pPr>
        <w:rPr>
          <w:i/>
          <w:color w:val="595959" w:themeColor="text1" w:themeTint="A6"/>
        </w:rPr>
      </w:pPr>
      <w:r w:rsidRPr="00824B8D">
        <w:rPr>
          <w:i/>
          <w:color w:val="595959" w:themeColor="text1" w:themeTint="A6"/>
        </w:rPr>
        <w:t>for roles involving contact with children (under 18 years old)</w:t>
      </w:r>
    </w:p>
    <w:tbl>
      <w:tblPr>
        <w:tblStyle w:val="TableGrid"/>
        <w:tblW w:w="7477" w:type="dxa"/>
        <w:jc w:val="center"/>
        <w:tblCellMar>
          <w:top w:w="57" w:type="dxa"/>
          <w:bottom w:w="57" w:type="dxa"/>
        </w:tblCellMar>
        <w:tblLook w:val="04A0" w:firstRow="1" w:lastRow="0" w:firstColumn="1" w:lastColumn="0" w:noHBand="0" w:noVBand="1"/>
      </w:tblPr>
      <w:tblGrid>
        <w:gridCol w:w="7477"/>
      </w:tblGrid>
      <w:tr w:rsidR="00824B8D" w14:paraId="4A0E279E" w14:textId="77777777" w:rsidTr="008D71C3">
        <w:trPr>
          <w:jc w:val="center"/>
        </w:trPr>
        <w:tc>
          <w:tcPr>
            <w:tcW w:w="7477" w:type="dxa"/>
            <w:shd w:val="clear" w:color="auto" w:fill="D9D9D9" w:themeFill="background1" w:themeFillShade="D9"/>
          </w:tcPr>
          <w:p w14:paraId="1902283E" w14:textId="77777777" w:rsidR="00824B8D" w:rsidRPr="00824B8D" w:rsidRDefault="00824B8D" w:rsidP="00824B8D">
            <w:pPr>
              <w:jc w:val="center"/>
              <w:rPr>
                <w:b/>
                <w:sz w:val="24"/>
              </w:rPr>
            </w:pPr>
            <w:bookmarkStart w:id="1" w:name="_Hlk44670408"/>
            <w:r w:rsidRPr="00824B8D">
              <w:rPr>
                <w:b/>
                <w:sz w:val="24"/>
              </w:rPr>
              <w:t>Private and confidential</w:t>
            </w:r>
          </w:p>
          <w:p w14:paraId="02CE93F1" w14:textId="77777777" w:rsidR="00824B8D" w:rsidRPr="002D07FE" w:rsidRDefault="00824B8D" w:rsidP="004254E6">
            <w:pPr>
              <w:rPr>
                <w:sz w:val="20"/>
                <w:szCs w:val="20"/>
              </w:rPr>
            </w:pPr>
            <w:r w:rsidRPr="00824B8D">
              <w:rPr>
                <w:sz w:val="24"/>
              </w:rPr>
              <w:t>All information will be treated as confidential and managed in accordance with relevant data protection legislation and guidance. You have a right of access to information held on you under the Data Protection Act 2018.</w:t>
            </w:r>
          </w:p>
        </w:tc>
      </w:tr>
      <w:bookmarkEnd w:id="1"/>
    </w:tbl>
    <w:p w14:paraId="03855F9D" w14:textId="0F1E3D1A" w:rsidR="002B7E6B" w:rsidRDefault="002B7E6B" w:rsidP="002B7E6B">
      <w:pPr>
        <w:rPr>
          <w:sz w:val="24"/>
        </w:rPr>
      </w:pPr>
    </w:p>
    <w:tbl>
      <w:tblPr>
        <w:tblStyle w:val="TableGrid"/>
        <w:tblW w:w="0" w:type="auto"/>
        <w:tblLook w:val="04A0" w:firstRow="1" w:lastRow="0" w:firstColumn="1" w:lastColumn="0" w:noHBand="0" w:noVBand="1"/>
      </w:tblPr>
      <w:tblGrid>
        <w:gridCol w:w="3681"/>
        <w:gridCol w:w="5335"/>
      </w:tblGrid>
      <w:tr w:rsidR="00824B8D" w14:paraId="3A41B9AE" w14:textId="77777777" w:rsidTr="00824B8D">
        <w:tc>
          <w:tcPr>
            <w:tcW w:w="9016" w:type="dxa"/>
            <w:gridSpan w:val="2"/>
            <w:shd w:val="clear" w:color="auto" w:fill="D9D9D9" w:themeFill="background1" w:themeFillShade="D9"/>
          </w:tcPr>
          <w:p w14:paraId="7824E3BD" w14:textId="7DF942B9" w:rsidR="00824B8D" w:rsidRPr="00824B8D" w:rsidRDefault="00824B8D" w:rsidP="00824B8D">
            <w:pPr>
              <w:jc w:val="center"/>
              <w:rPr>
                <w:b/>
                <w:sz w:val="24"/>
              </w:rPr>
            </w:pPr>
            <w:r w:rsidRPr="00824B8D">
              <w:rPr>
                <w:b/>
                <w:sz w:val="24"/>
              </w:rPr>
              <w:t>Candidate information</w:t>
            </w:r>
          </w:p>
        </w:tc>
      </w:tr>
      <w:tr w:rsidR="00A57EBB" w14:paraId="149B0D1C" w14:textId="77777777" w:rsidTr="00824B8D">
        <w:tc>
          <w:tcPr>
            <w:tcW w:w="3681" w:type="dxa"/>
          </w:tcPr>
          <w:p w14:paraId="3175F9F6" w14:textId="77777777" w:rsidR="00A57EBB" w:rsidRDefault="00A57EBB" w:rsidP="002B7E6B">
            <w:pPr>
              <w:rPr>
                <w:sz w:val="24"/>
              </w:rPr>
            </w:pPr>
            <w:r w:rsidRPr="00A57EBB">
              <w:rPr>
                <w:sz w:val="24"/>
              </w:rPr>
              <w:t>Name of candidate/person:</w:t>
            </w:r>
          </w:p>
          <w:p w14:paraId="11CC8A0D" w14:textId="77777777" w:rsidR="00A57EBB" w:rsidRDefault="00A57EBB" w:rsidP="002B7E6B">
            <w:pPr>
              <w:rPr>
                <w:sz w:val="24"/>
              </w:rPr>
            </w:pPr>
          </w:p>
          <w:p w14:paraId="5CA004FB" w14:textId="77777777" w:rsidR="00A57EBB" w:rsidRDefault="00A57EBB" w:rsidP="002B7E6B">
            <w:pPr>
              <w:rPr>
                <w:sz w:val="24"/>
              </w:rPr>
            </w:pPr>
          </w:p>
          <w:p w14:paraId="036996FF" w14:textId="6B3B4A58" w:rsidR="00A57EBB" w:rsidRPr="00A57EBB" w:rsidRDefault="00A57EBB" w:rsidP="002B7E6B">
            <w:pPr>
              <w:rPr>
                <w:sz w:val="24"/>
              </w:rPr>
            </w:pPr>
          </w:p>
        </w:tc>
        <w:tc>
          <w:tcPr>
            <w:tcW w:w="5335" w:type="dxa"/>
          </w:tcPr>
          <w:p w14:paraId="04D25888" w14:textId="77777777" w:rsidR="00A57EBB" w:rsidRPr="00A57EBB" w:rsidRDefault="00A57EBB" w:rsidP="002B7E6B">
            <w:pPr>
              <w:rPr>
                <w:sz w:val="24"/>
              </w:rPr>
            </w:pPr>
          </w:p>
        </w:tc>
      </w:tr>
      <w:tr w:rsidR="00A57EBB" w14:paraId="1F6FFCA0" w14:textId="77777777" w:rsidTr="00824B8D">
        <w:tc>
          <w:tcPr>
            <w:tcW w:w="3681" w:type="dxa"/>
          </w:tcPr>
          <w:p w14:paraId="0ED28F33" w14:textId="77777777" w:rsidR="00A57EBB" w:rsidRDefault="00A57EBB" w:rsidP="002B7E6B">
            <w:pPr>
              <w:rPr>
                <w:sz w:val="24"/>
              </w:rPr>
            </w:pPr>
            <w:r w:rsidRPr="00A57EBB">
              <w:rPr>
                <w:sz w:val="24"/>
              </w:rPr>
              <w:t xml:space="preserve">Previous name(s): </w:t>
            </w:r>
          </w:p>
          <w:p w14:paraId="417413DC" w14:textId="77777777" w:rsidR="00A57EBB" w:rsidRDefault="00A57EBB" w:rsidP="002B7E6B">
            <w:pPr>
              <w:rPr>
                <w:sz w:val="24"/>
              </w:rPr>
            </w:pPr>
          </w:p>
          <w:p w14:paraId="09ABB1C7" w14:textId="77777777" w:rsidR="00A57EBB" w:rsidRDefault="00A57EBB" w:rsidP="002B7E6B">
            <w:pPr>
              <w:rPr>
                <w:sz w:val="24"/>
              </w:rPr>
            </w:pPr>
            <w:r w:rsidRPr="00A57EBB">
              <w:rPr>
                <w:sz w:val="24"/>
              </w:rPr>
              <w:t>Please include date(s) each name was used (MM/YYYY)</w:t>
            </w:r>
          </w:p>
          <w:p w14:paraId="575B6089" w14:textId="77777777" w:rsidR="00A57EBB" w:rsidRDefault="00A57EBB" w:rsidP="002B7E6B">
            <w:pPr>
              <w:rPr>
                <w:sz w:val="24"/>
              </w:rPr>
            </w:pPr>
          </w:p>
          <w:p w14:paraId="1BEB1F16" w14:textId="77777777" w:rsidR="00A57EBB" w:rsidRDefault="00A57EBB" w:rsidP="002B7E6B">
            <w:pPr>
              <w:rPr>
                <w:sz w:val="24"/>
              </w:rPr>
            </w:pPr>
          </w:p>
          <w:p w14:paraId="1B52AB63" w14:textId="492E9A88" w:rsidR="00A57EBB" w:rsidRPr="00A57EBB" w:rsidRDefault="00A57EBB" w:rsidP="002B7E6B">
            <w:pPr>
              <w:rPr>
                <w:sz w:val="24"/>
              </w:rPr>
            </w:pPr>
          </w:p>
        </w:tc>
        <w:tc>
          <w:tcPr>
            <w:tcW w:w="5335" w:type="dxa"/>
          </w:tcPr>
          <w:p w14:paraId="4D85C1FE" w14:textId="77777777" w:rsidR="00A57EBB" w:rsidRPr="00A57EBB" w:rsidRDefault="00A57EBB" w:rsidP="002B7E6B">
            <w:pPr>
              <w:rPr>
                <w:sz w:val="24"/>
              </w:rPr>
            </w:pPr>
          </w:p>
        </w:tc>
      </w:tr>
      <w:tr w:rsidR="00A57EBB" w14:paraId="3FE12D93" w14:textId="77777777" w:rsidTr="00824B8D">
        <w:tc>
          <w:tcPr>
            <w:tcW w:w="3681" w:type="dxa"/>
          </w:tcPr>
          <w:p w14:paraId="2FE7377C" w14:textId="77777777" w:rsidR="00A57EBB" w:rsidRDefault="00A57EBB" w:rsidP="002B7E6B">
            <w:pPr>
              <w:rPr>
                <w:sz w:val="24"/>
              </w:rPr>
            </w:pPr>
            <w:r w:rsidRPr="00A57EBB">
              <w:rPr>
                <w:sz w:val="24"/>
              </w:rPr>
              <w:t xml:space="preserve">Address with postcode: </w:t>
            </w:r>
          </w:p>
          <w:p w14:paraId="75FF5E92" w14:textId="67933CAA" w:rsidR="00A57EBB" w:rsidRDefault="00A57EBB" w:rsidP="002B7E6B">
            <w:pPr>
              <w:rPr>
                <w:sz w:val="24"/>
              </w:rPr>
            </w:pPr>
          </w:p>
          <w:p w14:paraId="168B2EE3" w14:textId="77777777" w:rsidR="00A57EBB" w:rsidRDefault="00A57EBB" w:rsidP="002B7E6B">
            <w:pPr>
              <w:rPr>
                <w:sz w:val="24"/>
              </w:rPr>
            </w:pPr>
          </w:p>
          <w:p w14:paraId="70BBCD8C" w14:textId="77777777" w:rsidR="00A57EBB" w:rsidRDefault="00A57EBB" w:rsidP="002B7E6B">
            <w:pPr>
              <w:rPr>
                <w:sz w:val="24"/>
              </w:rPr>
            </w:pPr>
            <w:r w:rsidRPr="00A57EBB">
              <w:rPr>
                <w:sz w:val="24"/>
              </w:rPr>
              <w:t>Please include dates from and to (MM/YYYY) for each address</w:t>
            </w:r>
          </w:p>
          <w:p w14:paraId="2FA7B2B3" w14:textId="77777777" w:rsidR="00A57EBB" w:rsidRDefault="00A57EBB" w:rsidP="002B7E6B">
            <w:pPr>
              <w:rPr>
                <w:sz w:val="24"/>
              </w:rPr>
            </w:pPr>
          </w:p>
          <w:p w14:paraId="74E76900" w14:textId="77777777" w:rsidR="00A57EBB" w:rsidRDefault="00A57EBB" w:rsidP="002B7E6B">
            <w:pPr>
              <w:rPr>
                <w:sz w:val="24"/>
              </w:rPr>
            </w:pPr>
          </w:p>
          <w:p w14:paraId="5403BB77" w14:textId="26145401" w:rsidR="00A57EBB" w:rsidRPr="00A57EBB" w:rsidRDefault="00A57EBB" w:rsidP="002B7E6B">
            <w:pPr>
              <w:rPr>
                <w:sz w:val="24"/>
              </w:rPr>
            </w:pPr>
          </w:p>
        </w:tc>
        <w:tc>
          <w:tcPr>
            <w:tcW w:w="5335" w:type="dxa"/>
          </w:tcPr>
          <w:p w14:paraId="2E3B9C1F" w14:textId="77777777" w:rsidR="00A57EBB" w:rsidRPr="00A57EBB" w:rsidRDefault="00A57EBB" w:rsidP="002B7E6B">
            <w:pPr>
              <w:rPr>
                <w:sz w:val="24"/>
              </w:rPr>
            </w:pPr>
          </w:p>
        </w:tc>
      </w:tr>
      <w:tr w:rsidR="00A57EBB" w14:paraId="2F3464C7" w14:textId="77777777" w:rsidTr="00824B8D">
        <w:tc>
          <w:tcPr>
            <w:tcW w:w="3681" w:type="dxa"/>
          </w:tcPr>
          <w:p w14:paraId="1E457DD6" w14:textId="77777777" w:rsidR="00A57EBB" w:rsidRDefault="00A57EBB" w:rsidP="002B7E6B">
            <w:pPr>
              <w:rPr>
                <w:sz w:val="24"/>
              </w:rPr>
            </w:pPr>
            <w:r w:rsidRPr="00A57EBB">
              <w:rPr>
                <w:sz w:val="24"/>
              </w:rPr>
              <w:t>Telephone/mobile number:</w:t>
            </w:r>
          </w:p>
          <w:p w14:paraId="616E28C1" w14:textId="77777777" w:rsidR="00A57EBB" w:rsidRDefault="00A57EBB" w:rsidP="002B7E6B">
            <w:pPr>
              <w:rPr>
                <w:sz w:val="24"/>
              </w:rPr>
            </w:pPr>
          </w:p>
          <w:p w14:paraId="06F61FB5" w14:textId="4F7F4B07" w:rsidR="00A57EBB" w:rsidRPr="00A57EBB" w:rsidRDefault="00A57EBB" w:rsidP="002B7E6B">
            <w:pPr>
              <w:rPr>
                <w:sz w:val="24"/>
              </w:rPr>
            </w:pPr>
          </w:p>
        </w:tc>
        <w:tc>
          <w:tcPr>
            <w:tcW w:w="5335" w:type="dxa"/>
          </w:tcPr>
          <w:p w14:paraId="2B2B1794" w14:textId="77777777" w:rsidR="00A57EBB" w:rsidRPr="00A57EBB" w:rsidRDefault="00A57EBB" w:rsidP="002B7E6B">
            <w:pPr>
              <w:rPr>
                <w:sz w:val="24"/>
              </w:rPr>
            </w:pPr>
          </w:p>
        </w:tc>
      </w:tr>
      <w:tr w:rsidR="00A57EBB" w14:paraId="15F22327" w14:textId="77777777" w:rsidTr="00824B8D">
        <w:tc>
          <w:tcPr>
            <w:tcW w:w="3681" w:type="dxa"/>
          </w:tcPr>
          <w:p w14:paraId="7577601D" w14:textId="77777777" w:rsidR="00A57EBB" w:rsidRDefault="00A57EBB" w:rsidP="002B7E6B">
            <w:pPr>
              <w:rPr>
                <w:sz w:val="24"/>
              </w:rPr>
            </w:pPr>
            <w:r w:rsidRPr="00A57EBB">
              <w:rPr>
                <w:sz w:val="24"/>
              </w:rPr>
              <w:t>Date of birth:</w:t>
            </w:r>
          </w:p>
          <w:p w14:paraId="3C91F297" w14:textId="6AF9351C" w:rsidR="00A57EBB" w:rsidRPr="00A57EBB" w:rsidRDefault="00A57EBB" w:rsidP="002B7E6B">
            <w:pPr>
              <w:rPr>
                <w:sz w:val="24"/>
              </w:rPr>
            </w:pPr>
          </w:p>
        </w:tc>
        <w:tc>
          <w:tcPr>
            <w:tcW w:w="5335" w:type="dxa"/>
          </w:tcPr>
          <w:p w14:paraId="46145AF4" w14:textId="77777777" w:rsidR="00A57EBB" w:rsidRPr="00A57EBB" w:rsidRDefault="00A57EBB" w:rsidP="002B7E6B">
            <w:pPr>
              <w:rPr>
                <w:sz w:val="24"/>
              </w:rPr>
            </w:pPr>
          </w:p>
        </w:tc>
      </w:tr>
      <w:tr w:rsidR="00A57EBB" w14:paraId="3D91E98D" w14:textId="77777777" w:rsidTr="00824B8D">
        <w:tc>
          <w:tcPr>
            <w:tcW w:w="3681" w:type="dxa"/>
          </w:tcPr>
          <w:p w14:paraId="00C1752B" w14:textId="77777777" w:rsidR="00A57EBB" w:rsidRDefault="00A57EBB" w:rsidP="002B7E6B">
            <w:pPr>
              <w:rPr>
                <w:sz w:val="24"/>
              </w:rPr>
            </w:pPr>
            <w:r w:rsidRPr="00A57EBB">
              <w:rPr>
                <w:sz w:val="24"/>
              </w:rPr>
              <w:t>Gender:</w:t>
            </w:r>
          </w:p>
          <w:p w14:paraId="4D10C40C" w14:textId="7FAF3CEE" w:rsidR="00A57EBB" w:rsidRPr="00A57EBB" w:rsidRDefault="00A57EBB" w:rsidP="002B7E6B">
            <w:pPr>
              <w:rPr>
                <w:sz w:val="24"/>
              </w:rPr>
            </w:pPr>
          </w:p>
        </w:tc>
        <w:tc>
          <w:tcPr>
            <w:tcW w:w="5335" w:type="dxa"/>
          </w:tcPr>
          <w:p w14:paraId="173DEBF6" w14:textId="77777777" w:rsidR="00A57EBB" w:rsidRPr="00A57EBB" w:rsidRDefault="00A57EBB" w:rsidP="002B7E6B">
            <w:pPr>
              <w:rPr>
                <w:sz w:val="24"/>
              </w:rPr>
            </w:pPr>
          </w:p>
        </w:tc>
      </w:tr>
    </w:tbl>
    <w:p w14:paraId="2EB1B652" w14:textId="4BE473AA" w:rsidR="002B7E6B" w:rsidRDefault="002B7E6B" w:rsidP="002B7E6B">
      <w:pPr>
        <w:rPr>
          <w:b/>
          <w:sz w:val="32"/>
          <w:szCs w:val="28"/>
        </w:rPr>
      </w:pPr>
    </w:p>
    <w:tbl>
      <w:tblPr>
        <w:tblStyle w:val="TableGrid"/>
        <w:tblW w:w="8784" w:type="dxa"/>
        <w:jc w:val="center"/>
        <w:tblCellMar>
          <w:top w:w="57" w:type="dxa"/>
          <w:bottom w:w="57" w:type="dxa"/>
        </w:tblCellMar>
        <w:tblLook w:val="04A0" w:firstRow="1" w:lastRow="0" w:firstColumn="1" w:lastColumn="0" w:noHBand="0" w:noVBand="1"/>
      </w:tblPr>
      <w:tblGrid>
        <w:gridCol w:w="8784"/>
      </w:tblGrid>
      <w:tr w:rsidR="00824B8D" w14:paraId="3DE655ED" w14:textId="77777777" w:rsidTr="004E2549">
        <w:trPr>
          <w:jc w:val="center"/>
        </w:trPr>
        <w:tc>
          <w:tcPr>
            <w:tcW w:w="8784" w:type="dxa"/>
            <w:shd w:val="clear" w:color="auto" w:fill="D9D9D9" w:themeFill="background1" w:themeFillShade="D9"/>
          </w:tcPr>
          <w:p w14:paraId="4BC77528" w14:textId="407EA245" w:rsidR="00824B8D" w:rsidRPr="00824B8D" w:rsidRDefault="00824B8D" w:rsidP="004254E6">
            <w:pPr>
              <w:rPr>
                <w:sz w:val="24"/>
              </w:rPr>
            </w:pPr>
            <w:r w:rsidRPr="00824B8D">
              <w:rPr>
                <w:b/>
                <w:sz w:val="24"/>
              </w:rPr>
              <w:t>Note:</w:t>
            </w:r>
            <w:r w:rsidRPr="00824B8D">
              <w:rPr>
                <w:sz w:val="24"/>
              </w:rPr>
              <w:t xml:space="preserve"> 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where it would be considered an equivalent offence in England and Wales.</w:t>
            </w:r>
          </w:p>
        </w:tc>
      </w:tr>
    </w:tbl>
    <w:p w14:paraId="16361069" w14:textId="011F9CCF" w:rsidR="00824B8D" w:rsidRDefault="00824B8D" w:rsidP="002B7E6B">
      <w:pPr>
        <w:rPr>
          <w:b/>
          <w:sz w:val="32"/>
          <w:szCs w:val="28"/>
        </w:rPr>
      </w:pPr>
    </w:p>
    <w:tbl>
      <w:tblPr>
        <w:tblStyle w:val="TableGrid1"/>
        <w:tblW w:w="10307" w:type="dxa"/>
        <w:tblInd w:w="-572" w:type="dxa"/>
        <w:tblCellMar>
          <w:top w:w="57" w:type="dxa"/>
          <w:bottom w:w="57" w:type="dxa"/>
        </w:tblCellMar>
        <w:tblLook w:val="04A0" w:firstRow="1" w:lastRow="0" w:firstColumn="1" w:lastColumn="0" w:noHBand="0" w:noVBand="1"/>
      </w:tblPr>
      <w:tblGrid>
        <w:gridCol w:w="1276"/>
        <w:gridCol w:w="2693"/>
        <w:gridCol w:w="993"/>
        <w:gridCol w:w="5345"/>
      </w:tblGrid>
      <w:tr w:rsidR="00824B8D" w14:paraId="2AE0F14E" w14:textId="77777777" w:rsidTr="00824B8D">
        <w:tc>
          <w:tcPr>
            <w:tcW w:w="10307" w:type="dxa"/>
            <w:gridSpan w:val="4"/>
            <w:shd w:val="clear" w:color="auto" w:fill="D9D9D9" w:themeFill="background1" w:themeFillShade="D9"/>
          </w:tcPr>
          <w:p w14:paraId="289D054C" w14:textId="77777777" w:rsidR="00824B8D" w:rsidRPr="002C09F7" w:rsidRDefault="00824B8D" w:rsidP="004254E6">
            <w:pPr>
              <w:jc w:val="center"/>
              <w:rPr>
                <w:b/>
                <w:sz w:val="24"/>
                <w:szCs w:val="24"/>
              </w:rPr>
            </w:pPr>
            <w:r>
              <w:rPr>
                <w:b/>
                <w:sz w:val="24"/>
                <w:szCs w:val="24"/>
              </w:rPr>
              <w:lastRenderedPageBreak/>
              <w:t>Declaration of individual</w:t>
            </w:r>
          </w:p>
        </w:tc>
      </w:tr>
      <w:tr w:rsidR="00824B8D" w14:paraId="56C1E577" w14:textId="77777777" w:rsidTr="00824B8D">
        <w:trPr>
          <w:trHeight w:val="789"/>
        </w:trPr>
        <w:tc>
          <w:tcPr>
            <w:tcW w:w="3969" w:type="dxa"/>
            <w:gridSpan w:val="2"/>
          </w:tcPr>
          <w:p w14:paraId="1295F5C3"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Do you have any unspent conditional cautions or convictions under the Rehabilitation of Offenders Act 1974?</w:t>
            </w:r>
          </w:p>
        </w:tc>
        <w:tc>
          <w:tcPr>
            <w:tcW w:w="993" w:type="dxa"/>
          </w:tcPr>
          <w:p w14:paraId="1E01E4B4" w14:textId="77777777" w:rsidR="00824B8D" w:rsidRPr="00824B8D" w:rsidRDefault="00824B8D" w:rsidP="004254E6">
            <w:pPr>
              <w:jc w:val="center"/>
              <w:rPr>
                <w:sz w:val="24"/>
              </w:rPr>
            </w:pPr>
            <w:r w:rsidRPr="00824B8D">
              <w:rPr>
                <w:sz w:val="24"/>
              </w:rPr>
              <w:t>No</w:t>
            </w:r>
          </w:p>
          <w:p w14:paraId="49AF7CF8" w14:textId="51115806" w:rsidR="00824B8D" w:rsidRPr="00824B8D" w:rsidRDefault="00824B8D" w:rsidP="004254E6">
            <w:pPr>
              <w:jc w:val="center"/>
              <w:rPr>
                <w:sz w:val="24"/>
              </w:rPr>
            </w:pPr>
            <w:r w:rsidRPr="002C09F7">
              <w:rPr>
                <w:color w:val="808080" w:themeColor="background1" w:themeShade="80"/>
                <w:sz w:val="48"/>
                <w:szCs w:val="48"/>
              </w:rPr>
              <w:sym w:font="Wingdings" w:char="F0A8"/>
            </w:r>
          </w:p>
        </w:tc>
        <w:tc>
          <w:tcPr>
            <w:tcW w:w="5345" w:type="dxa"/>
          </w:tcPr>
          <w:p w14:paraId="6C5A1D0B" w14:textId="77777777" w:rsidR="00824B8D" w:rsidRPr="00824B8D" w:rsidRDefault="00824B8D" w:rsidP="004254E6">
            <w:pPr>
              <w:rPr>
                <w:sz w:val="24"/>
              </w:rPr>
            </w:pPr>
            <w:r w:rsidRPr="00824B8D">
              <w:rPr>
                <w:sz w:val="24"/>
              </w:rPr>
              <w:t>Yes – please provide further information</w:t>
            </w:r>
          </w:p>
          <w:p w14:paraId="58191EDD" w14:textId="15703182" w:rsidR="00824B8D" w:rsidRPr="00824B8D" w:rsidRDefault="00824B8D" w:rsidP="004254E6">
            <w:pPr>
              <w:rPr>
                <w:sz w:val="24"/>
              </w:rPr>
            </w:pPr>
            <w:r w:rsidRPr="002C09F7">
              <w:rPr>
                <w:color w:val="808080" w:themeColor="background1" w:themeShade="80"/>
                <w:sz w:val="48"/>
                <w:szCs w:val="48"/>
              </w:rPr>
              <w:sym w:font="Wingdings" w:char="F0A8"/>
            </w:r>
          </w:p>
        </w:tc>
      </w:tr>
      <w:tr w:rsidR="00824B8D" w14:paraId="2DCD4882" w14:textId="77777777" w:rsidTr="00824B8D">
        <w:trPr>
          <w:trHeight w:val="789"/>
        </w:trPr>
        <w:tc>
          <w:tcPr>
            <w:tcW w:w="3969" w:type="dxa"/>
            <w:gridSpan w:val="2"/>
          </w:tcPr>
          <w:p w14:paraId="678CF69F"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Do you have any adult cautions (simple or conditional) or spent convictions that are not protected as defined by the Rehabilitation of Offenders Act 1974 (Exceptions) Order 1975 (Amendment) (England and Wales) Order 2020?</w:t>
            </w:r>
          </w:p>
        </w:tc>
        <w:tc>
          <w:tcPr>
            <w:tcW w:w="993" w:type="dxa"/>
          </w:tcPr>
          <w:p w14:paraId="0BE0D071" w14:textId="77777777" w:rsidR="00824B8D" w:rsidRPr="00824B8D" w:rsidRDefault="00824B8D" w:rsidP="00824B8D">
            <w:pPr>
              <w:jc w:val="center"/>
              <w:rPr>
                <w:sz w:val="24"/>
              </w:rPr>
            </w:pPr>
            <w:r w:rsidRPr="00824B8D">
              <w:rPr>
                <w:sz w:val="24"/>
              </w:rPr>
              <w:t>No</w:t>
            </w:r>
          </w:p>
          <w:p w14:paraId="55164618" w14:textId="4AA92E55"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154CB9FF" w14:textId="77777777" w:rsidR="00824B8D" w:rsidRPr="00824B8D" w:rsidRDefault="00824B8D" w:rsidP="00824B8D">
            <w:pPr>
              <w:rPr>
                <w:sz w:val="24"/>
              </w:rPr>
            </w:pPr>
            <w:r w:rsidRPr="00824B8D">
              <w:rPr>
                <w:sz w:val="24"/>
              </w:rPr>
              <w:t>Yes – please provide further information</w:t>
            </w:r>
          </w:p>
          <w:p w14:paraId="5EDBB576" w14:textId="3B8824E2"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467F4873" w14:textId="77777777" w:rsidTr="00824B8D">
        <w:trPr>
          <w:trHeight w:val="789"/>
        </w:trPr>
        <w:tc>
          <w:tcPr>
            <w:tcW w:w="3969" w:type="dxa"/>
            <w:gridSpan w:val="2"/>
          </w:tcPr>
          <w:p w14:paraId="3763787F"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Have you been formally charged with any other offence in any country which has not yet been disposed of?</w:t>
            </w:r>
          </w:p>
        </w:tc>
        <w:tc>
          <w:tcPr>
            <w:tcW w:w="993" w:type="dxa"/>
          </w:tcPr>
          <w:p w14:paraId="057E3D3A" w14:textId="77777777" w:rsidR="00824B8D" w:rsidRPr="00824B8D" w:rsidRDefault="00824B8D" w:rsidP="00824B8D">
            <w:pPr>
              <w:jc w:val="center"/>
              <w:rPr>
                <w:sz w:val="24"/>
              </w:rPr>
            </w:pPr>
            <w:r w:rsidRPr="00824B8D">
              <w:rPr>
                <w:sz w:val="24"/>
              </w:rPr>
              <w:t>No</w:t>
            </w:r>
          </w:p>
          <w:p w14:paraId="242F10E5" w14:textId="56FF9EEE"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173F026F" w14:textId="77777777" w:rsidR="00824B8D" w:rsidRPr="00824B8D" w:rsidRDefault="00824B8D" w:rsidP="00824B8D">
            <w:pPr>
              <w:rPr>
                <w:sz w:val="24"/>
              </w:rPr>
            </w:pPr>
            <w:r w:rsidRPr="00824B8D">
              <w:rPr>
                <w:sz w:val="24"/>
              </w:rPr>
              <w:t>Yes – please provide further information</w:t>
            </w:r>
          </w:p>
          <w:p w14:paraId="0E2BEF12" w14:textId="674D0E60"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22E92D1C" w14:textId="77777777" w:rsidTr="00824B8D">
        <w:trPr>
          <w:trHeight w:val="789"/>
        </w:trPr>
        <w:tc>
          <w:tcPr>
            <w:tcW w:w="3969" w:type="dxa"/>
            <w:gridSpan w:val="2"/>
          </w:tcPr>
          <w:p w14:paraId="1C0B457D"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Are you currently subject to any criminal investigations or pending prosecutions by the police in any country which may have a bearing on your suitability for this position?</w:t>
            </w:r>
          </w:p>
        </w:tc>
        <w:tc>
          <w:tcPr>
            <w:tcW w:w="993" w:type="dxa"/>
          </w:tcPr>
          <w:p w14:paraId="71B971E8" w14:textId="77777777" w:rsidR="00824B8D" w:rsidRPr="00824B8D" w:rsidRDefault="00824B8D" w:rsidP="00824B8D">
            <w:pPr>
              <w:jc w:val="center"/>
              <w:rPr>
                <w:sz w:val="24"/>
              </w:rPr>
            </w:pPr>
            <w:r w:rsidRPr="00824B8D">
              <w:rPr>
                <w:sz w:val="24"/>
              </w:rPr>
              <w:t>No</w:t>
            </w:r>
          </w:p>
          <w:p w14:paraId="70E90272" w14:textId="7253BEC0"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02100A84" w14:textId="77777777" w:rsidR="00824B8D" w:rsidRPr="00824B8D" w:rsidRDefault="00824B8D" w:rsidP="00824B8D">
            <w:pPr>
              <w:rPr>
                <w:sz w:val="24"/>
              </w:rPr>
            </w:pPr>
            <w:r w:rsidRPr="00824B8D">
              <w:rPr>
                <w:sz w:val="24"/>
              </w:rPr>
              <w:t>Yes – please provide further information</w:t>
            </w:r>
          </w:p>
          <w:p w14:paraId="160A4441" w14:textId="3C702A18"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0D59A806" w14:textId="77777777" w:rsidTr="00824B8D">
        <w:trPr>
          <w:trHeight w:val="789"/>
        </w:trPr>
        <w:tc>
          <w:tcPr>
            <w:tcW w:w="3969" w:type="dxa"/>
            <w:gridSpan w:val="2"/>
          </w:tcPr>
          <w:p w14:paraId="66744730"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Have you ever been known to any Children’s Services department or the police as being a risk or potential risk to children?</w:t>
            </w:r>
          </w:p>
        </w:tc>
        <w:tc>
          <w:tcPr>
            <w:tcW w:w="993" w:type="dxa"/>
          </w:tcPr>
          <w:p w14:paraId="7723DCC3" w14:textId="77777777" w:rsidR="00824B8D" w:rsidRPr="00824B8D" w:rsidRDefault="00824B8D" w:rsidP="00824B8D">
            <w:pPr>
              <w:jc w:val="center"/>
              <w:rPr>
                <w:sz w:val="24"/>
              </w:rPr>
            </w:pPr>
            <w:r w:rsidRPr="00824B8D">
              <w:rPr>
                <w:sz w:val="24"/>
              </w:rPr>
              <w:t>No</w:t>
            </w:r>
          </w:p>
          <w:p w14:paraId="308F72BF" w14:textId="35D92950"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558E5547" w14:textId="77777777" w:rsidR="00824B8D" w:rsidRPr="00824B8D" w:rsidRDefault="00824B8D" w:rsidP="00824B8D">
            <w:pPr>
              <w:rPr>
                <w:sz w:val="24"/>
              </w:rPr>
            </w:pPr>
            <w:r w:rsidRPr="00824B8D">
              <w:rPr>
                <w:sz w:val="24"/>
              </w:rPr>
              <w:t>Yes – please provide further information</w:t>
            </w:r>
          </w:p>
          <w:p w14:paraId="35D0264A" w14:textId="506A685F"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2760F367" w14:textId="77777777" w:rsidTr="00824B8D">
        <w:trPr>
          <w:trHeight w:val="789"/>
        </w:trPr>
        <w:tc>
          <w:tcPr>
            <w:tcW w:w="3969" w:type="dxa"/>
            <w:gridSpan w:val="2"/>
          </w:tcPr>
          <w:p w14:paraId="438F9811"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Have you been the subject of any formal action, disciplinary investigation and/or sanction by any organisation due to concerns about your behaviour towards children?</w:t>
            </w:r>
          </w:p>
        </w:tc>
        <w:tc>
          <w:tcPr>
            <w:tcW w:w="993" w:type="dxa"/>
          </w:tcPr>
          <w:p w14:paraId="45D639DB" w14:textId="77777777" w:rsidR="00824B8D" w:rsidRPr="00824B8D" w:rsidRDefault="00824B8D" w:rsidP="00824B8D">
            <w:pPr>
              <w:jc w:val="center"/>
              <w:rPr>
                <w:sz w:val="24"/>
              </w:rPr>
            </w:pPr>
            <w:r w:rsidRPr="00824B8D">
              <w:rPr>
                <w:sz w:val="24"/>
              </w:rPr>
              <w:t>No</w:t>
            </w:r>
          </w:p>
          <w:p w14:paraId="2D168FC7" w14:textId="46765F20"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255E82D2" w14:textId="77777777" w:rsidR="00824B8D" w:rsidRPr="00824B8D" w:rsidRDefault="00824B8D" w:rsidP="00824B8D">
            <w:pPr>
              <w:rPr>
                <w:sz w:val="24"/>
              </w:rPr>
            </w:pPr>
            <w:r w:rsidRPr="00824B8D">
              <w:rPr>
                <w:sz w:val="24"/>
              </w:rPr>
              <w:t>Yes – please provide further information</w:t>
            </w:r>
          </w:p>
          <w:p w14:paraId="0B39117F" w14:textId="35CD7A25"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728665D1" w14:textId="77777777" w:rsidTr="00824B8D">
        <w:trPr>
          <w:trHeight w:val="789"/>
        </w:trPr>
        <w:tc>
          <w:tcPr>
            <w:tcW w:w="3969" w:type="dxa"/>
            <w:gridSpan w:val="2"/>
          </w:tcPr>
          <w:p w14:paraId="4D668E15"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Have you ever been dismissed for misconduct from any employment, volunteering, or other position previously held by you, in circumstances which may have bearing on your suitability for this position?</w:t>
            </w:r>
          </w:p>
        </w:tc>
        <w:tc>
          <w:tcPr>
            <w:tcW w:w="993" w:type="dxa"/>
          </w:tcPr>
          <w:p w14:paraId="1C08D387" w14:textId="77777777" w:rsidR="00824B8D" w:rsidRPr="00824B8D" w:rsidRDefault="00824B8D" w:rsidP="00824B8D">
            <w:pPr>
              <w:jc w:val="center"/>
              <w:rPr>
                <w:sz w:val="24"/>
              </w:rPr>
            </w:pPr>
            <w:r w:rsidRPr="00824B8D">
              <w:rPr>
                <w:sz w:val="24"/>
              </w:rPr>
              <w:t>No</w:t>
            </w:r>
          </w:p>
          <w:p w14:paraId="41208BDD" w14:textId="19A7A82E"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1D842214" w14:textId="77777777" w:rsidR="00824B8D" w:rsidRPr="00824B8D" w:rsidRDefault="00824B8D" w:rsidP="00824B8D">
            <w:pPr>
              <w:rPr>
                <w:sz w:val="24"/>
              </w:rPr>
            </w:pPr>
            <w:r w:rsidRPr="00824B8D">
              <w:rPr>
                <w:sz w:val="24"/>
              </w:rPr>
              <w:t>Yes – please provide further information</w:t>
            </w:r>
          </w:p>
          <w:p w14:paraId="2E223CE2" w14:textId="711C11AF"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77C8FCB0" w14:textId="77777777" w:rsidTr="00824B8D">
        <w:trPr>
          <w:trHeight w:val="789"/>
        </w:trPr>
        <w:tc>
          <w:tcPr>
            <w:tcW w:w="3969" w:type="dxa"/>
            <w:gridSpan w:val="2"/>
          </w:tcPr>
          <w:p w14:paraId="28FCFA37" w14:textId="77777777" w:rsidR="00824B8D" w:rsidRPr="00824B8D" w:rsidRDefault="00824B8D" w:rsidP="00824B8D">
            <w:pPr>
              <w:pStyle w:val="ListParagraph"/>
              <w:numPr>
                <w:ilvl w:val="0"/>
                <w:numId w:val="1"/>
              </w:numPr>
              <w:rPr>
                <w:rFonts w:asciiTheme="minorHAnsi" w:hAnsiTheme="minorHAnsi"/>
                <w:sz w:val="24"/>
              </w:rPr>
            </w:pPr>
            <w:r w:rsidRPr="00824B8D">
              <w:rPr>
                <w:rFonts w:asciiTheme="minorHAnsi" w:hAnsiTheme="minorHAnsi"/>
                <w:sz w:val="24"/>
              </w:rPr>
              <w:t>Are you currently subject to any fitness to practise investigations or proceedings by a regulatory, governing, or licensing body in any country, which may have bearing on your suitability for this position?</w:t>
            </w:r>
          </w:p>
        </w:tc>
        <w:tc>
          <w:tcPr>
            <w:tcW w:w="993" w:type="dxa"/>
          </w:tcPr>
          <w:p w14:paraId="002C20D7" w14:textId="77777777" w:rsidR="00824B8D" w:rsidRPr="00824B8D" w:rsidRDefault="00824B8D" w:rsidP="00824B8D">
            <w:pPr>
              <w:jc w:val="center"/>
              <w:rPr>
                <w:sz w:val="24"/>
              </w:rPr>
            </w:pPr>
            <w:r w:rsidRPr="00824B8D">
              <w:rPr>
                <w:sz w:val="24"/>
              </w:rPr>
              <w:t>No</w:t>
            </w:r>
          </w:p>
          <w:p w14:paraId="07AF25CD" w14:textId="37F498B2" w:rsidR="00824B8D" w:rsidRPr="002C09F7" w:rsidRDefault="00824B8D" w:rsidP="00824B8D">
            <w:pPr>
              <w:jc w:val="center"/>
              <w:rPr>
                <w:sz w:val="48"/>
                <w:szCs w:val="48"/>
              </w:rPr>
            </w:pPr>
            <w:r w:rsidRPr="002C09F7">
              <w:rPr>
                <w:color w:val="808080" w:themeColor="background1" w:themeShade="80"/>
                <w:sz w:val="48"/>
                <w:szCs w:val="48"/>
              </w:rPr>
              <w:sym w:font="Wingdings" w:char="F0A8"/>
            </w:r>
          </w:p>
        </w:tc>
        <w:tc>
          <w:tcPr>
            <w:tcW w:w="5345" w:type="dxa"/>
          </w:tcPr>
          <w:p w14:paraId="3F30971D" w14:textId="77777777" w:rsidR="00824B8D" w:rsidRPr="00824B8D" w:rsidRDefault="00824B8D" w:rsidP="00824B8D">
            <w:pPr>
              <w:rPr>
                <w:sz w:val="24"/>
              </w:rPr>
            </w:pPr>
            <w:r w:rsidRPr="00824B8D">
              <w:rPr>
                <w:sz w:val="24"/>
              </w:rPr>
              <w:t>Yes – please provide further information</w:t>
            </w:r>
          </w:p>
          <w:p w14:paraId="5B0206BA" w14:textId="4622182A" w:rsidR="00824B8D" w:rsidRPr="002C09F7" w:rsidRDefault="00824B8D" w:rsidP="00824B8D">
            <w:pPr>
              <w:rPr>
                <w:sz w:val="48"/>
                <w:szCs w:val="48"/>
              </w:rPr>
            </w:pPr>
            <w:r w:rsidRPr="002C09F7">
              <w:rPr>
                <w:color w:val="808080" w:themeColor="background1" w:themeShade="80"/>
                <w:sz w:val="48"/>
                <w:szCs w:val="48"/>
              </w:rPr>
              <w:sym w:font="Wingdings" w:char="F0A8"/>
            </w:r>
          </w:p>
        </w:tc>
      </w:tr>
      <w:tr w:rsidR="00824B8D" w14:paraId="3FDF3C6A" w14:textId="77777777" w:rsidTr="00824B8D">
        <w:tblPrEx>
          <w:tblCellMar>
            <w:bottom w:w="113" w:type="dxa"/>
          </w:tblCellMar>
        </w:tblPrEx>
        <w:tc>
          <w:tcPr>
            <w:tcW w:w="10307" w:type="dxa"/>
            <w:gridSpan w:val="4"/>
          </w:tcPr>
          <w:p w14:paraId="7492D416" w14:textId="77777777" w:rsidR="00824B8D" w:rsidRPr="00824B8D" w:rsidRDefault="00824B8D" w:rsidP="004254E6">
            <w:pPr>
              <w:rPr>
                <w:b/>
                <w:sz w:val="24"/>
              </w:rPr>
            </w:pPr>
            <w:r w:rsidRPr="00824B8D">
              <w:rPr>
                <w:b/>
                <w:sz w:val="24"/>
              </w:rPr>
              <w:lastRenderedPageBreak/>
              <w:t xml:space="preserve">Please tick the boxes below and then sign this form.  </w:t>
            </w:r>
          </w:p>
        </w:tc>
      </w:tr>
      <w:tr w:rsidR="00824B8D" w14:paraId="04FA9117" w14:textId="77777777" w:rsidTr="00824B8D">
        <w:tblPrEx>
          <w:tblCellMar>
            <w:bottom w:w="113" w:type="dxa"/>
          </w:tblCellMar>
        </w:tblPrEx>
        <w:trPr>
          <w:trHeight w:val="789"/>
        </w:trPr>
        <w:tc>
          <w:tcPr>
            <w:tcW w:w="1276" w:type="dxa"/>
            <w:tcBorders>
              <w:right w:val="nil"/>
            </w:tcBorders>
          </w:tcPr>
          <w:p w14:paraId="721D820D" w14:textId="77777777" w:rsidR="00824B8D" w:rsidRPr="002C09F7" w:rsidRDefault="00824B8D" w:rsidP="004254E6">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71131ADD" w14:textId="77777777" w:rsidR="00824B8D" w:rsidRPr="009E1FE3" w:rsidRDefault="00824B8D" w:rsidP="004254E6">
            <w:pPr>
              <w:rPr>
                <w:sz w:val="20"/>
                <w:szCs w:val="20"/>
              </w:rPr>
            </w:pPr>
            <w:r w:rsidRPr="00824B8D">
              <w:rPr>
                <w:sz w:val="24"/>
              </w:rPr>
              <w:t>I agree that the information provided here may be processed in connection with recruitment purposes and I understand that an offer of employment may be withdrawn or dismissal may result if information is not disclosed by me and subsequently comes to the organisation’s attention.</w:t>
            </w:r>
          </w:p>
        </w:tc>
      </w:tr>
      <w:tr w:rsidR="00824B8D" w14:paraId="2BA3A18E" w14:textId="77777777" w:rsidTr="00824B8D">
        <w:tblPrEx>
          <w:tblCellMar>
            <w:bottom w:w="113" w:type="dxa"/>
          </w:tblCellMar>
        </w:tblPrEx>
        <w:trPr>
          <w:trHeight w:val="318"/>
        </w:trPr>
        <w:tc>
          <w:tcPr>
            <w:tcW w:w="1276" w:type="dxa"/>
            <w:tcBorders>
              <w:right w:val="nil"/>
            </w:tcBorders>
          </w:tcPr>
          <w:p w14:paraId="1B9CDC20" w14:textId="77777777" w:rsidR="00824B8D" w:rsidRPr="002C09F7" w:rsidRDefault="00824B8D" w:rsidP="004254E6">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6BB57703" w14:textId="33492E72" w:rsidR="00824B8D" w:rsidRPr="009E1FE3" w:rsidRDefault="00824B8D" w:rsidP="004254E6">
            <w:pPr>
              <w:rPr>
                <w:sz w:val="20"/>
                <w:szCs w:val="20"/>
              </w:rPr>
            </w:pPr>
            <w:r w:rsidRPr="00824B8D">
              <w:rPr>
                <w:sz w:val="24"/>
              </w:rPr>
              <w:t>In accordance with the organisation’s procedures, if required I agree to provide a valid DBS certificate and consent to the organisation clarifying any information provided on the disclosure with the agencies providing it.</w:t>
            </w:r>
          </w:p>
        </w:tc>
      </w:tr>
      <w:tr w:rsidR="00824B8D" w14:paraId="79F4627B" w14:textId="77777777" w:rsidTr="00824B8D">
        <w:tblPrEx>
          <w:tblCellMar>
            <w:bottom w:w="113" w:type="dxa"/>
          </w:tblCellMar>
        </w:tblPrEx>
        <w:trPr>
          <w:trHeight w:val="789"/>
        </w:trPr>
        <w:tc>
          <w:tcPr>
            <w:tcW w:w="1276" w:type="dxa"/>
            <w:tcBorders>
              <w:right w:val="nil"/>
            </w:tcBorders>
          </w:tcPr>
          <w:p w14:paraId="3F799AFB" w14:textId="77777777" w:rsidR="00824B8D" w:rsidRPr="002C09F7" w:rsidRDefault="00824B8D" w:rsidP="004254E6">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373B5338" w14:textId="77777777" w:rsidR="00824B8D" w:rsidRPr="009E1FE3" w:rsidRDefault="00824B8D" w:rsidP="004254E6">
            <w:pPr>
              <w:rPr>
                <w:sz w:val="20"/>
                <w:szCs w:val="20"/>
              </w:rPr>
            </w:pPr>
            <w:r w:rsidRPr="00824B8D">
              <w:rPr>
                <w:sz w:val="24"/>
              </w:rPr>
              <w:t>I agree to inform the organisation within 24 hours if I am subsequently investigated by any agency or organisation in relation to concerns about my behaviour towards children or young people.</w:t>
            </w:r>
          </w:p>
        </w:tc>
      </w:tr>
      <w:tr w:rsidR="00824B8D" w14:paraId="4A0765F6" w14:textId="77777777" w:rsidTr="00824B8D">
        <w:tblPrEx>
          <w:tblCellMar>
            <w:bottom w:w="113" w:type="dxa"/>
          </w:tblCellMar>
        </w:tblPrEx>
        <w:trPr>
          <w:trHeight w:val="318"/>
        </w:trPr>
        <w:tc>
          <w:tcPr>
            <w:tcW w:w="1276" w:type="dxa"/>
            <w:tcBorders>
              <w:right w:val="nil"/>
            </w:tcBorders>
          </w:tcPr>
          <w:p w14:paraId="2F731267" w14:textId="77777777" w:rsidR="00824B8D" w:rsidRPr="002C09F7" w:rsidRDefault="00824B8D" w:rsidP="004254E6">
            <w:pPr>
              <w:jc w:val="center"/>
              <w:rPr>
                <w:sz w:val="48"/>
                <w:szCs w:val="48"/>
              </w:rPr>
            </w:pPr>
            <w:r w:rsidRPr="002C09F7">
              <w:rPr>
                <w:color w:val="808080" w:themeColor="background1" w:themeShade="80"/>
                <w:sz w:val="48"/>
                <w:szCs w:val="48"/>
              </w:rPr>
              <w:sym w:font="Wingdings" w:char="F0A8"/>
            </w:r>
          </w:p>
        </w:tc>
        <w:tc>
          <w:tcPr>
            <w:tcW w:w="9031" w:type="dxa"/>
            <w:gridSpan w:val="3"/>
            <w:tcBorders>
              <w:left w:val="nil"/>
            </w:tcBorders>
          </w:tcPr>
          <w:p w14:paraId="6C95CDDC" w14:textId="009BF7AC" w:rsidR="00824B8D" w:rsidRPr="009E1FE3" w:rsidRDefault="00824B8D" w:rsidP="004254E6">
            <w:pPr>
              <w:rPr>
                <w:sz w:val="20"/>
                <w:szCs w:val="20"/>
              </w:rPr>
            </w:pPr>
            <w:r w:rsidRPr="00824B8D">
              <w:rPr>
                <w:sz w:val="24"/>
              </w:rPr>
              <w:t>I understand that the information contained on this form, the results of the DBS check</w:t>
            </w:r>
            <w:r w:rsidR="004E2549">
              <w:rPr>
                <w:sz w:val="24"/>
              </w:rPr>
              <w:t xml:space="preserve"> </w:t>
            </w:r>
            <w:r w:rsidRPr="00824B8D">
              <w:rPr>
                <w:sz w:val="24"/>
              </w:rPr>
              <w:t>and information supplied by third parties may be supplied by the organisation to other persons or organisations in circumstances where this is considered necessary to safeguard other children.</w:t>
            </w:r>
          </w:p>
        </w:tc>
      </w:tr>
      <w:tr w:rsidR="00824B8D" w14:paraId="473596CB" w14:textId="77777777" w:rsidTr="00824B8D">
        <w:tblPrEx>
          <w:tblCellMar>
            <w:bottom w:w="113" w:type="dxa"/>
          </w:tblCellMar>
        </w:tblPrEx>
        <w:trPr>
          <w:trHeight w:val="393"/>
        </w:trPr>
        <w:tc>
          <w:tcPr>
            <w:tcW w:w="3969" w:type="dxa"/>
            <w:gridSpan w:val="2"/>
            <w:vAlign w:val="center"/>
          </w:tcPr>
          <w:p w14:paraId="18DF5DB8" w14:textId="77777777" w:rsidR="00824B8D" w:rsidRPr="00824B8D" w:rsidRDefault="00824B8D" w:rsidP="004254E6">
            <w:pPr>
              <w:jc w:val="right"/>
              <w:rPr>
                <w:b/>
                <w:sz w:val="24"/>
              </w:rPr>
            </w:pPr>
            <w:r w:rsidRPr="00824B8D">
              <w:rPr>
                <w:b/>
                <w:sz w:val="24"/>
              </w:rPr>
              <w:t>Signature</w:t>
            </w:r>
          </w:p>
        </w:tc>
        <w:tc>
          <w:tcPr>
            <w:tcW w:w="6338" w:type="dxa"/>
            <w:gridSpan w:val="2"/>
            <w:vAlign w:val="bottom"/>
          </w:tcPr>
          <w:p w14:paraId="4C1B1D08" w14:textId="0D910FCF" w:rsidR="00824B8D" w:rsidRPr="00404A81" w:rsidRDefault="00824B8D" w:rsidP="004254E6">
            <w:pPr>
              <w:rPr>
                <w:sz w:val="48"/>
                <w:szCs w:val="48"/>
              </w:rPr>
            </w:pPr>
          </w:p>
        </w:tc>
      </w:tr>
      <w:tr w:rsidR="00824B8D" w14:paraId="25CFC33F" w14:textId="77777777" w:rsidTr="00824B8D">
        <w:tblPrEx>
          <w:tblCellMar>
            <w:bottom w:w="113" w:type="dxa"/>
          </w:tblCellMar>
        </w:tblPrEx>
        <w:trPr>
          <w:trHeight w:val="364"/>
        </w:trPr>
        <w:tc>
          <w:tcPr>
            <w:tcW w:w="3969" w:type="dxa"/>
            <w:gridSpan w:val="2"/>
            <w:vAlign w:val="center"/>
          </w:tcPr>
          <w:p w14:paraId="6DE6D03F" w14:textId="77777777" w:rsidR="00824B8D" w:rsidRPr="00824B8D" w:rsidRDefault="00824B8D" w:rsidP="004254E6">
            <w:pPr>
              <w:jc w:val="right"/>
              <w:rPr>
                <w:b/>
                <w:sz w:val="24"/>
              </w:rPr>
            </w:pPr>
            <w:r w:rsidRPr="00824B8D">
              <w:rPr>
                <w:b/>
                <w:sz w:val="24"/>
              </w:rPr>
              <w:t>Print name</w:t>
            </w:r>
          </w:p>
        </w:tc>
        <w:tc>
          <w:tcPr>
            <w:tcW w:w="6338" w:type="dxa"/>
            <w:gridSpan w:val="2"/>
          </w:tcPr>
          <w:p w14:paraId="4ACFED4F" w14:textId="77777777" w:rsidR="00824B8D" w:rsidRDefault="00824B8D" w:rsidP="004254E6"/>
        </w:tc>
      </w:tr>
      <w:tr w:rsidR="00824B8D" w14:paraId="6863AA43" w14:textId="77777777" w:rsidTr="00824B8D">
        <w:tblPrEx>
          <w:tblCellMar>
            <w:bottom w:w="113" w:type="dxa"/>
          </w:tblCellMar>
        </w:tblPrEx>
        <w:trPr>
          <w:trHeight w:val="380"/>
        </w:trPr>
        <w:tc>
          <w:tcPr>
            <w:tcW w:w="3969" w:type="dxa"/>
            <w:gridSpan w:val="2"/>
            <w:vAlign w:val="center"/>
          </w:tcPr>
          <w:p w14:paraId="2E820FAB" w14:textId="46CBD863" w:rsidR="00824B8D" w:rsidRPr="00824B8D" w:rsidRDefault="00824B8D" w:rsidP="004254E6">
            <w:pPr>
              <w:jc w:val="right"/>
              <w:rPr>
                <w:b/>
                <w:sz w:val="24"/>
              </w:rPr>
            </w:pPr>
            <w:r>
              <w:rPr>
                <w:b/>
                <w:sz w:val="24"/>
              </w:rPr>
              <w:t>D</w:t>
            </w:r>
            <w:r w:rsidRPr="00824B8D">
              <w:rPr>
                <w:b/>
                <w:sz w:val="24"/>
              </w:rPr>
              <w:t>ate</w:t>
            </w:r>
          </w:p>
        </w:tc>
        <w:tc>
          <w:tcPr>
            <w:tcW w:w="6338" w:type="dxa"/>
            <w:gridSpan w:val="2"/>
          </w:tcPr>
          <w:p w14:paraId="4E9FED69" w14:textId="77777777" w:rsidR="00824B8D" w:rsidRDefault="00824B8D" w:rsidP="004254E6"/>
        </w:tc>
      </w:tr>
    </w:tbl>
    <w:p w14:paraId="40400FF8" w14:textId="156B5A76" w:rsidR="00246E0F" w:rsidRDefault="00246E0F" w:rsidP="002B7E6B">
      <w:pPr>
        <w:rPr>
          <w:sz w:val="24"/>
        </w:rPr>
      </w:pPr>
    </w:p>
    <w:p w14:paraId="419B4A06" w14:textId="77777777" w:rsidR="00F454E8" w:rsidRDefault="00F454E8" w:rsidP="002B7E6B">
      <w:pPr>
        <w:rPr>
          <w:sz w:val="24"/>
        </w:rPr>
        <w:sectPr w:rsidR="00F454E8" w:rsidSect="00C93020">
          <w:headerReference w:type="default" r:id="rId10"/>
          <w:pgSz w:w="11906" w:h="16838"/>
          <w:pgMar w:top="1440" w:right="1440" w:bottom="709" w:left="1440" w:header="284" w:footer="708" w:gutter="0"/>
          <w:cols w:space="708"/>
          <w:docGrid w:linePitch="360"/>
        </w:sectPr>
      </w:pPr>
    </w:p>
    <w:p w14:paraId="2F682127" w14:textId="3EC99DEE" w:rsidR="00246E0F" w:rsidRPr="00A57EBB" w:rsidRDefault="00F454E8" w:rsidP="00F454E8">
      <w:pPr>
        <w:jc w:val="center"/>
        <w:rPr>
          <w:sz w:val="24"/>
        </w:rPr>
      </w:pPr>
      <w:r>
        <w:rPr>
          <w:noProof/>
          <w:lang w:eastAsia="en-GB"/>
        </w:rPr>
        <w:lastRenderedPageBreak/>
        <w:drawing>
          <wp:anchor distT="0" distB="0" distL="114300" distR="114300" simplePos="0" relativeHeight="251658240" behindDoc="0" locked="0" layoutInCell="1" allowOverlap="1" wp14:anchorId="57BC7865" wp14:editId="3439AEAF">
            <wp:simplePos x="0" y="0"/>
            <wp:positionH relativeFrom="margin">
              <wp:posOffset>-635</wp:posOffset>
            </wp:positionH>
            <wp:positionV relativeFrom="paragraph">
              <wp:posOffset>0</wp:posOffset>
            </wp:positionV>
            <wp:extent cx="9654540" cy="6210935"/>
            <wp:effectExtent l="0" t="0" r="3810" b="0"/>
            <wp:wrapThrough wrapText="bothSides">
              <wp:wrapPolygon edited="0">
                <wp:start x="0" y="0"/>
                <wp:lineTo x="0" y="21532"/>
                <wp:lineTo x="21566" y="21532"/>
                <wp:lineTo x="215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654540" cy="6210935"/>
                    </a:xfrm>
                    <a:prstGeom prst="rect">
                      <a:avLst/>
                    </a:prstGeom>
                  </pic:spPr>
                </pic:pic>
              </a:graphicData>
            </a:graphic>
            <wp14:sizeRelH relativeFrom="page">
              <wp14:pctWidth>0</wp14:pctWidth>
            </wp14:sizeRelH>
            <wp14:sizeRelV relativeFrom="page">
              <wp14:pctHeight>0</wp14:pctHeight>
            </wp14:sizeRelV>
          </wp:anchor>
        </w:drawing>
      </w:r>
    </w:p>
    <w:sectPr w:rsidR="00246E0F" w:rsidRPr="00A57EBB" w:rsidSect="00F454E8">
      <w:pgSz w:w="16838" w:h="11906" w:orient="landscape"/>
      <w:pgMar w:top="1440" w:right="1440" w:bottom="144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84CAE" w14:textId="77777777" w:rsidR="00A43C35" w:rsidRDefault="00A43C35" w:rsidP="002B7E6B">
      <w:pPr>
        <w:spacing w:after="0" w:line="240" w:lineRule="auto"/>
      </w:pPr>
      <w:r>
        <w:separator/>
      </w:r>
    </w:p>
  </w:endnote>
  <w:endnote w:type="continuationSeparator" w:id="0">
    <w:p w14:paraId="5D7577A3" w14:textId="77777777" w:rsidR="00A43C35" w:rsidRDefault="00A43C35" w:rsidP="002B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5E81" w14:textId="77777777" w:rsidR="00A43C35" w:rsidRDefault="00A43C35" w:rsidP="002B7E6B">
      <w:pPr>
        <w:spacing w:after="0" w:line="240" w:lineRule="auto"/>
      </w:pPr>
      <w:r>
        <w:separator/>
      </w:r>
    </w:p>
  </w:footnote>
  <w:footnote w:type="continuationSeparator" w:id="0">
    <w:p w14:paraId="5B74E687" w14:textId="77777777" w:rsidR="00A43C35" w:rsidRDefault="00A43C35" w:rsidP="002B7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C70D" w14:textId="01DA3CCE" w:rsidR="002B7E6B" w:rsidRDefault="002B7E6B" w:rsidP="002B7E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6B"/>
    <w:rsid w:val="001A10B7"/>
    <w:rsid w:val="001E223A"/>
    <w:rsid w:val="00246E0F"/>
    <w:rsid w:val="002B7E6B"/>
    <w:rsid w:val="004E2549"/>
    <w:rsid w:val="005C7F27"/>
    <w:rsid w:val="00824B8D"/>
    <w:rsid w:val="008D71C3"/>
    <w:rsid w:val="00A43C35"/>
    <w:rsid w:val="00A57EBB"/>
    <w:rsid w:val="00C93020"/>
    <w:rsid w:val="00CD4536"/>
    <w:rsid w:val="00D65BE0"/>
    <w:rsid w:val="00F3204F"/>
    <w:rsid w:val="00F4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D3EC6"/>
  <w15:chartTrackingRefBased/>
  <w15:docId w15:val="{5053FEEF-6B76-4029-9164-F8048A00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6B"/>
  </w:style>
  <w:style w:type="paragraph" w:styleId="Footer">
    <w:name w:val="footer"/>
    <w:basedOn w:val="Normal"/>
    <w:link w:val="FooterChar"/>
    <w:uiPriority w:val="99"/>
    <w:unhideWhenUsed/>
    <w:rsid w:val="002B7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6B"/>
  </w:style>
  <w:style w:type="table" w:styleId="TableGrid">
    <w:name w:val="Table Grid"/>
    <w:basedOn w:val="TableNormal"/>
    <w:uiPriority w:val="39"/>
    <w:rsid w:val="00A5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B8D"/>
    <w:pPr>
      <w:ind w:left="720"/>
      <w:contextualSpacing/>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E553A79E15447A349A8DC25D2992F" ma:contentTypeVersion="12" ma:contentTypeDescription="Create a new document." ma:contentTypeScope="" ma:versionID="5ac8502b62a278e3987e75c11f7d67fe">
  <xsd:schema xmlns:xsd="http://www.w3.org/2001/XMLSchema" xmlns:xs="http://www.w3.org/2001/XMLSchema" xmlns:p="http://schemas.microsoft.com/office/2006/metadata/properties" xmlns:ns2="57513033-6a94-4e17-8659-7379da1cd45c" xmlns:ns3="7b2dbd5e-a446-48a4-bcc2-aa36c4028e94" targetNamespace="http://schemas.microsoft.com/office/2006/metadata/properties" ma:root="true" ma:fieldsID="e1c7baf8638df3606a0557e5da2e5d7d" ns2:_="" ns3:_="">
    <xsd:import namespace="57513033-6a94-4e17-8659-7379da1cd45c"/>
    <xsd:import namespace="7b2dbd5e-a446-48a4-bcc2-aa36c4028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3033-6a94-4e17-8659-7379da1c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dbd5e-a446-48a4-bcc2-aa36c4028e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AB169-F887-4AB3-BB4C-2995603D40A3}">
  <ds:schemaRefs>
    <ds:schemaRef ds:uri="http://schemas.microsoft.com/sharepoint/v3/contenttype/forms"/>
  </ds:schemaRefs>
</ds:datastoreItem>
</file>

<file path=customXml/itemProps2.xml><?xml version="1.0" encoding="utf-8"?>
<ds:datastoreItem xmlns:ds="http://schemas.openxmlformats.org/officeDocument/2006/customXml" ds:itemID="{F0AE38A7-7C94-4C91-89CB-7D92DC75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3033-6a94-4e17-8659-7379da1cd45c"/>
    <ds:schemaRef ds:uri="7b2dbd5e-a446-48a4-bcc2-aa36c402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B821C-2C1B-433F-9B8F-CD536A7768D6}">
  <ds:schemaRefs>
    <ds:schemaRef ds:uri="http://purl.org/dc/terms/"/>
    <ds:schemaRef ds:uri="http://purl.org/dc/dcmitype/"/>
    <ds:schemaRef ds:uri="7b2dbd5e-a446-48a4-bcc2-aa36c4028e94"/>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57513033-6a94-4e17-8659-7379da1cd4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Carr Manor Community School</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Megally</dc:creator>
  <cp:keywords/>
  <dc:description/>
  <cp:lastModifiedBy>James Clay</cp:lastModifiedBy>
  <cp:revision>3</cp:revision>
  <dcterms:created xsi:type="dcterms:W3CDTF">2021-09-22T13:53:00Z</dcterms:created>
  <dcterms:modified xsi:type="dcterms:W3CDTF">2021-09-22T14:16:00Z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0x010100E96E553A79E15447A349A8DC25D2992F</vt:lpwstr>
  </property>
  <property fmtid="{D5CDD505-2E9C-101B-9397-08002B2CF9AE}" pid="3" name="Order">
    <vt:r8>113600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